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0F96" w14:textId="6D5914C5" w:rsidR="00E07967" w:rsidRDefault="00E07967" w:rsidP="00E07967">
      <w:pPr>
        <w:jc w:val="both"/>
        <w:rPr>
          <w:b/>
          <w:bCs w:val="0"/>
        </w:rPr>
      </w:pPr>
      <w:r>
        <w:rPr>
          <w:b/>
          <w:bCs w:val="0"/>
        </w:rPr>
        <w:t xml:space="preserve">              </w:t>
      </w:r>
      <w:r w:rsidRPr="00E07967">
        <w:rPr>
          <w:b/>
          <w:bCs w:val="0"/>
        </w:rPr>
        <w:t>Уважаемые жители Озинского муниципального района!</w:t>
      </w:r>
    </w:p>
    <w:p w14:paraId="1D84FD4B" w14:textId="77777777" w:rsidR="00E07967" w:rsidRDefault="00E07967" w:rsidP="00E07967">
      <w:pPr>
        <w:jc w:val="both"/>
      </w:pPr>
      <w:r w:rsidRPr="00E07967">
        <w:rPr>
          <w:b/>
          <w:bCs w:val="0"/>
        </w:rPr>
        <w:br/>
      </w:r>
      <w:r w:rsidRPr="00E07967">
        <w:br/>
      </w:r>
      <w:r>
        <w:t xml:space="preserve">      </w:t>
      </w:r>
      <w:r w:rsidRPr="00E07967">
        <w:t>Предлагаем вам проявить активную гражданскую позицию, не идти на поводу у недобросовестных работодателей, уклоняющихся от заключения трудового договора и нарушающих ваши законные права.</w:t>
      </w:r>
    </w:p>
    <w:p w14:paraId="77CE5B01" w14:textId="64FED4E1" w:rsidR="002A3DC1" w:rsidRDefault="00E07967" w:rsidP="00E07967">
      <w:pPr>
        <w:jc w:val="both"/>
      </w:pPr>
      <w:r>
        <w:t xml:space="preserve">     </w:t>
      </w:r>
      <w:r w:rsidR="0032713E">
        <w:t xml:space="preserve">О фактах нарушения трудового законодательства, выплате заработной платы в «конверте» </w:t>
      </w:r>
      <w:r w:rsidRPr="00E07967">
        <w:t>Вы можете</w:t>
      </w:r>
      <w:r w:rsidR="0032713E">
        <w:t xml:space="preserve"> сообщить</w:t>
      </w:r>
      <w:r w:rsidRPr="00E07967">
        <w:t> в отдел</w:t>
      </w:r>
      <w:r>
        <w:t xml:space="preserve"> экономики администрации Озинского муниципального района</w:t>
      </w:r>
      <w:r w:rsidR="0032713E">
        <w:t>, по телефону</w:t>
      </w:r>
      <w:r>
        <w:t>: 8(845-76) 4-13-64</w:t>
      </w:r>
    </w:p>
    <w:p w14:paraId="315F19D2" w14:textId="77777777" w:rsidR="00E07967" w:rsidRDefault="00E07967" w:rsidP="00E07967">
      <w:pPr>
        <w:jc w:val="both"/>
      </w:pPr>
    </w:p>
    <w:p w14:paraId="29F3A2A7" w14:textId="77777777" w:rsidR="00E07967" w:rsidRDefault="00E07967" w:rsidP="00E07967">
      <w:pPr>
        <w:jc w:val="both"/>
      </w:pPr>
    </w:p>
    <w:p w14:paraId="3F4415BC" w14:textId="6EC69F63" w:rsidR="00E07967" w:rsidRDefault="00075FF4" w:rsidP="00E07967">
      <w:pPr>
        <w:jc w:val="both"/>
      </w:pPr>
      <w:r>
        <w:rPr>
          <w:noProof/>
        </w:rPr>
        <w:drawing>
          <wp:inline distT="0" distB="0" distL="0" distR="0" wp14:anchorId="4C060825" wp14:editId="3DC007B0">
            <wp:extent cx="5940425" cy="4455160"/>
            <wp:effectExtent l="0" t="0" r="3175" b="2540"/>
            <wp:docPr id="2118801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6B12C" w14:textId="77777777" w:rsidR="00E07967" w:rsidRDefault="00E07967" w:rsidP="00E07967">
      <w:pPr>
        <w:jc w:val="both"/>
      </w:pPr>
    </w:p>
    <w:p w14:paraId="76254375" w14:textId="77777777" w:rsidR="00E07967" w:rsidRDefault="00E07967" w:rsidP="00E07967">
      <w:pPr>
        <w:jc w:val="both"/>
      </w:pPr>
    </w:p>
    <w:sectPr w:rsidR="00E07967" w:rsidSect="0017068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5D"/>
    <w:rsid w:val="00075FF4"/>
    <w:rsid w:val="00110EB6"/>
    <w:rsid w:val="00164BF2"/>
    <w:rsid w:val="00170687"/>
    <w:rsid w:val="002A3DC1"/>
    <w:rsid w:val="0032713E"/>
    <w:rsid w:val="006F00A6"/>
    <w:rsid w:val="00852E5D"/>
    <w:rsid w:val="00DC6343"/>
    <w:rsid w:val="00E07967"/>
    <w:rsid w:val="00E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9E93"/>
  <w15:chartTrackingRefBased/>
  <w15:docId w15:val="{BA62213A-FA1B-4BDD-A88F-8228EF90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343"/>
    <w:pPr>
      <w:suppressAutoHyphens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52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E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E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E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E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E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E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E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  <w:style w:type="character" w:customStyle="1" w:styleId="10">
    <w:name w:val="Заголовок 1 Знак"/>
    <w:basedOn w:val="a0"/>
    <w:link w:val="1"/>
    <w:uiPriority w:val="9"/>
    <w:rsid w:val="00852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E5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52E5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E5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E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E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E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E5D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852E5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52E5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52E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852E5D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52E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E5D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852E5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52E5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52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52E5D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52E5D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2026-04-10T06:35:00Z</dcterms:created>
  <dcterms:modified xsi:type="dcterms:W3CDTF">2026-04-10T06:57:00Z</dcterms:modified>
</cp:coreProperties>
</file>