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0A7C57" w:rsidTr="00451D14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7C57" w:rsidRPr="006123ED" w:rsidRDefault="000A7C57" w:rsidP="00451D14">
            <w:pPr>
              <w:spacing w:line="252" w:lineRule="auto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-59690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A7C57" w:rsidRPr="00214A2F" w:rsidRDefault="000A7C57" w:rsidP="000A7C57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АДМИНИСТРАЦИЯ </w:t>
      </w:r>
    </w:p>
    <w:p w:rsidR="000A7C57" w:rsidRPr="00214A2F" w:rsidRDefault="000A7C57" w:rsidP="000A7C57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ОЗИНСКОГО МУНИЦИПАЛЬНОГО РАЙОНА </w:t>
      </w:r>
    </w:p>
    <w:p w:rsidR="000A7C57" w:rsidRPr="00214A2F" w:rsidRDefault="000A7C57" w:rsidP="000A7C57">
      <w:pPr>
        <w:jc w:val="center"/>
        <w:rPr>
          <w:b/>
          <w:spacing w:val="24"/>
          <w:sz w:val="28"/>
          <w:szCs w:val="28"/>
        </w:rPr>
      </w:pPr>
      <w:r w:rsidRPr="00214A2F">
        <w:rPr>
          <w:b/>
          <w:sz w:val="28"/>
          <w:szCs w:val="28"/>
        </w:rPr>
        <w:t>САРАТОВСКОЙ ОБЛАСТИ</w:t>
      </w:r>
    </w:p>
    <w:p w:rsidR="000A7C57" w:rsidRDefault="000A7C57" w:rsidP="000A7C57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0A7C57" w:rsidRDefault="000A7C57" w:rsidP="000A7C57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0A7C57" w:rsidRDefault="000A7C57" w:rsidP="000A7C57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 xml:space="preserve">от </w:t>
      </w:r>
      <w:r w:rsidR="00792E24">
        <w:rPr>
          <w:szCs w:val="28"/>
        </w:rPr>
        <w:t>10</w:t>
      </w:r>
      <w:r>
        <w:rPr>
          <w:szCs w:val="28"/>
        </w:rPr>
        <w:t xml:space="preserve"> января  2018  года №  </w:t>
      </w:r>
      <w:r w:rsidR="00792E24">
        <w:rPr>
          <w:szCs w:val="28"/>
        </w:rPr>
        <w:t>2</w:t>
      </w:r>
    </w:p>
    <w:p w:rsidR="000A7C57" w:rsidRDefault="000A7C57" w:rsidP="000A7C57">
      <w:pPr>
        <w:jc w:val="center"/>
      </w:pPr>
      <w:r w:rsidRPr="003555C2">
        <w:t>р.п. Озинки</w:t>
      </w:r>
    </w:p>
    <w:p w:rsidR="00391BB3" w:rsidRDefault="00391BB3" w:rsidP="00391BB3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создании рабочей группы по содействию развития  конкуренции на территории Озинского муниципального района Саратовской области</w:t>
      </w:r>
    </w:p>
    <w:p w:rsidR="00391BB3" w:rsidRDefault="00391BB3" w:rsidP="00391BB3">
      <w:pPr>
        <w:ind w:right="4535"/>
        <w:jc w:val="both"/>
        <w:rPr>
          <w:sz w:val="28"/>
          <w:szCs w:val="28"/>
        </w:rPr>
      </w:pPr>
    </w:p>
    <w:p w:rsidR="00391BB3" w:rsidRDefault="00391BB3" w:rsidP="00391BB3">
      <w:pPr>
        <w:rPr>
          <w:sz w:val="28"/>
          <w:szCs w:val="28"/>
        </w:rPr>
      </w:pPr>
    </w:p>
    <w:p w:rsidR="00391BB3" w:rsidRDefault="00391BB3" w:rsidP="00391BB3">
      <w:pPr>
        <w:rPr>
          <w:sz w:val="28"/>
          <w:szCs w:val="28"/>
        </w:rPr>
      </w:pPr>
    </w:p>
    <w:p w:rsidR="00391BB3" w:rsidRDefault="00391BB3" w:rsidP="00391B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координации деятельности по вопросам внедрения и реализации Стандарта развития конкуренции на территории Озинского муниципального района Саратовской области, ПОСТАНОВЛЯЮ:</w:t>
      </w:r>
    </w:p>
    <w:p w:rsidR="00391BB3" w:rsidRDefault="00391BB3" w:rsidP="00391B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Создать рабочую группу по  содействию развития конкуренции на территории Озинского муниципального района Саратовской области, согласно приложению №1.</w:t>
      </w:r>
    </w:p>
    <w:p w:rsidR="00391BB3" w:rsidRDefault="00391BB3" w:rsidP="00391B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 Положение о Рабочей группе по  содействию развития конкуренции на территории Озинского муниципального района Саратовской области, согласно приложению № 2.</w:t>
      </w:r>
    </w:p>
    <w:p w:rsidR="00391BB3" w:rsidRDefault="00391BB3" w:rsidP="00391B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первого заместителя главы администрации Озинского муниципального района  </w:t>
      </w:r>
      <w:proofErr w:type="gramStart"/>
      <w:r>
        <w:rPr>
          <w:sz w:val="28"/>
          <w:szCs w:val="28"/>
        </w:rPr>
        <w:t>Перина Д.</w:t>
      </w:r>
      <w:proofErr w:type="gramEnd"/>
      <w:r>
        <w:rPr>
          <w:sz w:val="28"/>
          <w:szCs w:val="28"/>
        </w:rPr>
        <w:t>В.</w:t>
      </w:r>
    </w:p>
    <w:p w:rsidR="00391BB3" w:rsidRDefault="00391BB3" w:rsidP="00391BB3">
      <w:pPr>
        <w:ind w:firstLine="567"/>
        <w:rPr>
          <w:sz w:val="28"/>
          <w:szCs w:val="28"/>
        </w:rPr>
      </w:pPr>
    </w:p>
    <w:p w:rsidR="00391BB3" w:rsidRDefault="00391BB3" w:rsidP="00391BB3">
      <w:pPr>
        <w:ind w:firstLine="567"/>
        <w:rPr>
          <w:sz w:val="28"/>
          <w:szCs w:val="28"/>
        </w:rPr>
      </w:pPr>
    </w:p>
    <w:p w:rsidR="00391BB3" w:rsidRDefault="00391BB3" w:rsidP="00391BB3">
      <w:pPr>
        <w:ind w:firstLine="567"/>
        <w:rPr>
          <w:sz w:val="28"/>
          <w:szCs w:val="28"/>
        </w:rPr>
      </w:pPr>
    </w:p>
    <w:p w:rsidR="00391BB3" w:rsidRDefault="00391BB3" w:rsidP="00391B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:rsidR="00391BB3" w:rsidRDefault="00391BB3" w:rsidP="00391B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А.А. Галяшкина</w:t>
      </w:r>
    </w:p>
    <w:p w:rsidR="00391BB3" w:rsidRDefault="00391BB3" w:rsidP="00391BB3">
      <w:pPr>
        <w:rPr>
          <w:b/>
          <w:sz w:val="28"/>
          <w:szCs w:val="28"/>
        </w:rPr>
      </w:pPr>
    </w:p>
    <w:p w:rsidR="00391BB3" w:rsidRDefault="00391BB3" w:rsidP="00391BB3">
      <w:pPr>
        <w:rPr>
          <w:b/>
          <w:sz w:val="28"/>
          <w:szCs w:val="28"/>
        </w:rPr>
      </w:pPr>
    </w:p>
    <w:p w:rsidR="00391BB3" w:rsidRDefault="00391BB3" w:rsidP="00391BB3">
      <w:pPr>
        <w:rPr>
          <w:sz w:val="28"/>
          <w:szCs w:val="28"/>
        </w:rPr>
      </w:pPr>
    </w:p>
    <w:p w:rsidR="00391BB3" w:rsidRDefault="00391BB3" w:rsidP="00391BB3">
      <w:pPr>
        <w:rPr>
          <w:sz w:val="28"/>
          <w:szCs w:val="28"/>
        </w:rPr>
      </w:pPr>
    </w:p>
    <w:p w:rsidR="00391BB3" w:rsidRDefault="00391BB3" w:rsidP="00391BB3">
      <w:pPr>
        <w:rPr>
          <w:sz w:val="28"/>
          <w:szCs w:val="28"/>
        </w:rPr>
      </w:pPr>
    </w:p>
    <w:p w:rsidR="00391BB3" w:rsidRDefault="00391BB3" w:rsidP="00391BB3">
      <w:pPr>
        <w:rPr>
          <w:sz w:val="28"/>
          <w:szCs w:val="28"/>
        </w:rPr>
      </w:pPr>
    </w:p>
    <w:p w:rsidR="00391BB3" w:rsidRDefault="00391BB3" w:rsidP="00391BB3">
      <w:pPr>
        <w:rPr>
          <w:sz w:val="28"/>
          <w:szCs w:val="28"/>
        </w:rPr>
      </w:pPr>
    </w:p>
    <w:p w:rsidR="00391BB3" w:rsidRDefault="00391BB3" w:rsidP="00391BB3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Приложение № 1</w:t>
      </w:r>
    </w:p>
    <w:p w:rsidR="00391BB3" w:rsidRDefault="00391BB3" w:rsidP="00391BB3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ab/>
        <w:t>к постановлению</w:t>
      </w:r>
    </w:p>
    <w:p w:rsidR="00391BB3" w:rsidRDefault="00391BB3" w:rsidP="00391BB3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ab/>
        <w:t>от 10.01.2018 № 2</w:t>
      </w:r>
    </w:p>
    <w:p w:rsidR="00391BB3" w:rsidRDefault="00391BB3" w:rsidP="00391BB3">
      <w:pPr>
        <w:rPr>
          <w:sz w:val="28"/>
          <w:szCs w:val="28"/>
        </w:rPr>
      </w:pPr>
    </w:p>
    <w:p w:rsidR="00391BB3" w:rsidRDefault="00391BB3" w:rsidP="00391B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О С Т А В</w:t>
      </w:r>
    </w:p>
    <w:p w:rsidR="00391BB3" w:rsidRDefault="00391BB3" w:rsidP="00391BB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рабочей группы по содействию развития конкуренции на территории Озинского муниципального района Саратовской области</w:t>
      </w:r>
    </w:p>
    <w:p w:rsidR="00391BB3" w:rsidRDefault="00391BB3" w:rsidP="00391BB3">
      <w:pPr>
        <w:jc w:val="center"/>
        <w:rPr>
          <w:sz w:val="28"/>
          <w:szCs w:val="28"/>
        </w:rPr>
      </w:pP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2"/>
        <w:gridCol w:w="6379"/>
      </w:tblGrid>
      <w:tr w:rsidR="00391BB3" w:rsidTr="00391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BB3" w:rsidRDefault="00391BB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</w:rPr>
              <w:t>Перин Д.</w:t>
            </w:r>
            <w:proofErr w:type="gramEnd"/>
            <w:r>
              <w:rPr>
                <w:sz w:val="28"/>
                <w:szCs w:val="28"/>
              </w:rPr>
              <w:t>В.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BB3" w:rsidRDefault="00391BB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-первый заместитель главы администрации муниципального района</w:t>
            </w:r>
            <w:r>
              <w:rPr>
                <w:sz w:val="28"/>
                <w:szCs w:val="28"/>
              </w:rPr>
              <w:t>, председатель рабочей группы;</w:t>
            </w:r>
          </w:p>
        </w:tc>
      </w:tr>
      <w:tr w:rsidR="00391BB3" w:rsidTr="00391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BB3" w:rsidRDefault="00391BB3" w:rsidP="00391BB3">
            <w:pPr>
              <w:pStyle w:val="a5"/>
              <w:jc w:val="both"/>
              <w:rPr>
                <w:szCs w:val="28"/>
              </w:rPr>
            </w:pPr>
            <w:r>
              <w:rPr>
                <w:szCs w:val="28"/>
              </w:rPr>
              <w:t>Яворская Е.С.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Default="00391BB3" w:rsidP="00391BB3">
            <w:pPr>
              <w:pStyle w:val="a5"/>
              <w:ind w:firstLine="34"/>
              <w:jc w:val="both"/>
              <w:rPr>
                <w:szCs w:val="28"/>
              </w:rPr>
            </w:pPr>
            <w:r>
              <w:rPr>
                <w:szCs w:val="28"/>
              </w:rPr>
              <w:t>-начальник отдела экономики администрации муниципального района, заместитель председателя рабочей группы;</w:t>
            </w:r>
          </w:p>
        </w:tc>
      </w:tr>
      <w:tr w:rsidR="00391BB3" w:rsidTr="00391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BB3" w:rsidRDefault="00391BB3" w:rsidP="00391BB3">
            <w:pPr>
              <w:pStyle w:val="a5"/>
              <w:jc w:val="both"/>
              <w:rPr>
                <w:szCs w:val="28"/>
              </w:rPr>
            </w:pPr>
            <w:r>
              <w:rPr>
                <w:szCs w:val="28"/>
              </w:rPr>
              <w:t>Недорезова Н.В.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BB3" w:rsidRDefault="00391BB3" w:rsidP="00391BB3">
            <w:pPr>
              <w:pStyle w:val="a5"/>
              <w:jc w:val="both"/>
              <w:rPr>
                <w:szCs w:val="28"/>
              </w:rPr>
            </w:pPr>
            <w:r>
              <w:rPr>
                <w:szCs w:val="28"/>
              </w:rPr>
              <w:t>- главный специалист отдела экономики администрации муниципального района, секретарь рабочей группы</w:t>
            </w:r>
          </w:p>
        </w:tc>
      </w:tr>
      <w:tr w:rsidR="00391BB3" w:rsidTr="00391BB3"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BB3" w:rsidRDefault="00391BB3">
            <w:pPr>
              <w:pStyle w:val="a5"/>
              <w:ind w:firstLine="448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Члены Рабочей группы</w:t>
            </w:r>
          </w:p>
        </w:tc>
      </w:tr>
      <w:tr w:rsidR="00391BB3" w:rsidTr="00391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BB3" w:rsidRDefault="00391BB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Зенкова О.В.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BB3" w:rsidRDefault="00391BB3">
            <w:pPr>
              <w:ind w:firstLine="44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-начальник отдела земельно-имущественных отношений администрации муниципального района;</w:t>
            </w:r>
          </w:p>
        </w:tc>
      </w:tr>
      <w:tr w:rsidR="00391BB3" w:rsidTr="00391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BB3" w:rsidRDefault="00391BB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Колесникова В.А.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BB3" w:rsidRDefault="00391BB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- начальник управления образования администрации муниципального района</w:t>
            </w:r>
          </w:p>
        </w:tc>
      </w:tr>
      <w:tr w:rsidR="00391BB3" w:rsidTr="00391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BB3" w:rsidRDefault="00391BB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Кузнецова О.Н.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BB3" w:rsidRDefault="00391BB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-начальник отдела по делам молодежи и спорту администрации  муниципального района</w:t>
            </w:r>
          </w:p>
        </w:tc>
      </w:tr>
      <w:tr w:rsidR="00391BB3" w:rsidTr="00391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BB3" w:rsidRDefault="00391BB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Максаков А.С.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BB3" w:rsidRDefault="00391BB3" w:rsidP="00391BB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-заместитель главы   администрации муниципального района;</w:t>
            </w:r>
          </w:p>
        </w:tc>
      </w:tr>
      <w:tr w:rsidR="00391BB3" w:rsidTr="00391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BB3" w:rsidRDefault="00391BB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Монин В.В.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BB3" w:rsidRDefault="00391BB3" w:rsidP="00391BB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- индивидуальный предприниматель, председатель  </w:t>
            </w:r>
            <w:r w:rsidRPr="00391BB3">
              <w:rPr>
                <w:spacing w:val="-20"/>
                <w:sz w:val="28"/>
                <w:szCs w:val="28"/>
              </w:rPr>
              <w:t>местного отделения Озинского района «Опора России», председатель Консультативного Совета по развитию малого по развитию малого и среднего предпринимательства при главе Озинского муниципального района</w:t>
            </w:r>
          </w:p>
        </w:tc>
      </w:tr>
      <w:tr w:rsidR="00391BB3" w:rsidTr="00391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BB3" w:rsidRDefault="00391BB3">
            <w:pPr>
              <w:pStyle w:val="a5"/>
              <w:ind w:left="708" w:hanging="708"/>
              <w:jc w:val="both"/>
              <w:rPr>
                <w:szCs w:val="28"/>
              </w:rPr>
            </w:pPr>
            <w:r>
              <w:rPr>
                <w:szCs w:val="28"/>
              </w:rPr>
              <w:t>Сенкевич Е.С.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BB3" w:rsidRDefault="00391BB3" w:rsidP="00391BB3">
            <w:pPr>
              <w:pStyle w:val="a5"/>
              <w:ind w:firstLine="34"/>
              <w:jc w:val="both"/>
              <w:rPr>
                <w:szCs w:val="28"/>
              </w:rPr>
            </w:pPr>
            <w:r>
              <w:rPr>
                <w:szCs w:val="28"/>
              </w:rPr>
              <w:t>-начальник управления культуры и кино администрации  муниципального района</w:t>
            </w:r>
          </w:p>
        </w:tc>
      </w:tr>
      <w:tr w:rsidR="00391BB3" w:rsidTr="00391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BB3" w:rsidRDefault="00391BB3" w:rsidP="00391BB3">
            <w:pPr>
              <w:pStyle w:val="a5"/>
              <w:jc w:val="both"/>
              <w:rPr>
                <w:szCs w:val="28"/>
              </w:rPr>
            </w:pPr>
            <w:r>
              <w:rPr>
                <w:szCs w:val="28"/>
              </w:rPr>
              <w:t>Сергеева Л.А.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BB3" w:rsidRDefault="00391BB3" w:rsidP="00391BB3">
            <w:pPr>
              <w:pStyle w:val="a5"/>
              <w:jc w:val="both"/>
              <w:rPr>
                <w:szCs w:val="28"/>
              </w:rPr>
            </w:pPr>
            <w:r>
              <w:rPr>
                <w:szCs w:val="28"/>
              </w:rPr>
              <w:t>-начальник финансового управления администрации муниципального района;</w:t>
            </w:r>
          </w:p>
        </w:tc>
      </w:tr>
      <w:tr w:rsidR="00391BB3" w:rsidTr="00391B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BB3" w:rsidRDefault="00391BB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Слуницын А.В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BB3" w:rsidRDefault="00391BB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-начальник управления сельского хозяйства администрации муниципального района</w:t>
            </w:r>
          </w:p>
        </w:tc>
      </w:tr>
    </w:tbl>
    <w:p w:rsidR="00391BB3" w:rsidRDefault="00391BB3" w:rsidP="00391BB3">
      <w:pPr>
        <w:jc w:val="center"/>
        <w:rPr>
          <w:sz w:val="28"/>
          <w:szCs w:val="28"/>
          <w:lang w:eastAsia="en-US"/>
        </w:rPr>
      </w:pPr>
    </w:p>
    <w:p w:rsidR="00391BB3" w:rsidRDefault="00391BB3" w:rsidP="00391BB3">
      <w:pPr>
        <w:jc w:val="center"/>
        <w:rPr>
          <w:sz w:val="28"/>
          <w:szCs w:val="28"/>
        </w:rPr>
      </w:pPr>
    </w:p>
    <w:p w:rsidR="00391BB3" w:rsidRDefault="00391BB3" w:rsidP="00391BB3">
      <w:pPr>
        <w:jc w:val="center"/>
        <w:rPr>
          <w:sz w:val="28"/>
          <w:szCs w:val="28"/>
        </w:rPr>
      </w:pPr>
    </w:p>
    <w:p w:rsidR="00391BB3" w:rsidRDefault="00391BB3" w:rsidP="00391BB3">
      <w:pPr>
        <w:jc w:val="both"/>
        <w:rPr>
          <w:sz w:val="28"/>
          <w:szCs w:val="28"/>
        </w:rPr>
      </w:pPr>
      <w:r>
        <w:rPr>
          <w:sz w:val="28"/>
          <w:szCs w:val="28"/>
        </w:rPr>
        <w:t>ВЕРНО: Начальник отдела делопроизводства</w:t>
      </w:r>
    </w:p>
    <w:p w:rsidR="00391BB3" w:rsidRDefault="00391BB3" w:rsidP="00391BB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и технического обеспечения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О.Г. Пивоварова</w:t>
      </w:r>
    </w:p>
    <w:p w:rsidR="00391BB3" w:rsidRDefault="00391BB3" w:rsidP="00391BB3"/>
    <w:p w:rsidR="00391BB3" w:rsidRDefault="00391BB3" w:rsidP="00391BB3">
      <w:pPr>
        <w:jc w:val="center"/>
        <w:rPr>
          <w:sz w:val="28"/>
          <w:szCs w:val="28"/>
        </w:rPr>
      </w:pPr>
    </w:p>
    <w:p w:rsidR="00391BB3" w:rsidRDefault="007B2A7F" w:rsidP="007B2A7F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391BB3">
        <w:rPr>
          <w:sz w:val="28"/>
          <w:szCs w:val="28"/>
        </w:rPr>
        <w:t>Приложение № 2</w:t>
      </w:r>
    </w:p>
    <w:p w:rsidR="00391BB3" w:rsidRDefault="007B2A7F" w:rsidP="007B2A7F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391BB3">
        <w:rPr>
          <w:sz w:val="28"/>
          <w:szCs w:val="28"/>
        </w:rPr>
        <w:t>к постановлению</w:t>
      </w:r>
    </w:p>
    <w:p w:rsidR="00391BB3" w:rsidRDefault="007B2A7F" w:rsidP="007B2A7F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391BB3">
        <w:rPr>
          <w:sz w:val="28"/>
          <w:szCs w:val="28"/>
        </w:rPr>
        <w:t>от 10.01.2018</w:t>
      </w:r>
      <w:r>
        <w:rPr>
          <w:sz w:val="28"/>
          <w:szCs w:val="28"/>
        </w:rPr>
        <w:t xml:space="preserve"> </w:t>
      </w:r>
      <w:r w:rsidR="00391BB3">
        <w:rPr>
          <w:sz w:val="28"/>
          <w:szCs w:val="28"/>
        </w:rPr>
        <w:t xml:space="preserve">№  </w:t>
      </w:r>
      <w:r>
        <w:rPr>
          <w:sz w:val="28"/>
          <w:szCs w:val="28"/>
        </w:rPr>
        <w:t>2</w:t>
      </w:r>
    </w:p>
    <w:p w:rsidR="007B2A7F" w:rsidRDefault="007B2A7F" w:rsidP="00391BB3">
      <w:pPr>
        <w:jc w:val="center"/>
        <w:rPr>
          <w:b/>
          <w:sz w:val="28"/>
          <w:szCs w:val="28"/>
        </w:rPr>
      </w:pPr>
    </w:p>
    <w:p w:rsidR="00391BB3" w:rsidRDefault="007B2A7F" w:rsidP="00391B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391BB3" w:rsidRDefault="00391BB3" w:rsidP="00391B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рабочей группе по содействию развития конкуренции на территории</w:t>
      </w:r>
    </w:p>
    <w:p w:rsidR="00391BB3" w:rsidRDefault="00391BB3" w:rsidP="00391B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Озинского муниципального района саратовской области</w:t>
      </w:r>
    </w:p>
    <w:p w:rsidR="00391BB3" w:rsidRDefault="00391BB3" w:rsidP="00391BB3">
      <w:pPr>
        <w:rPr>
          <w:sz w:val="28"/>
          <w:szCs w:val="28"/>
        </w:rPr>
      </w:pPr>
    </w:p>
    <w:p w:rsidR="00391BB3" w:rsidRPr="007B2A7F" w:rsidRDefault="00391BB3" w:rsidP="00391BB3">
      <w:pPr>
        <w:jc w:val="center"/>
        <w:rPr>
          <w:b/>
          <w:sz w:val="28"/>
          <w:szCs w:val="28"/>
        </w:rPr>
      </w:pPr>
      <w:r w:rsidRPr="007B2A7F">
        <w:rPr>
          <w:b/>
          <w:sz w:val="28"/>
          <w:szCs w:val="28"/>
        </w:rPr>
        <w:t>1. Общие положения</w:t>
      </w:r>
    </w:p>
    <w:p w:rsidR="00391BB3" w:rsidRPr="00391BB3" w:rsidRDefault="00391BB3" w:rsidP="007B2A7F">
      <w:pPr>
        <w:ind w:firstLine="567"/>
        <w:jc w:val="both"/>
        <w:rPr>
          <w:sz w:val="28"/>
          <w:szCs w:val="28"/>
        </w:rPr>
      </w:pPr>
      <w:r w:rsidRPr="00391BB3">
        <w:rPr>
          <w:sz w:val="28"/>
          <w:szCs w:val="28"/>
        </w:rPr>
        <w:t xml:space="preserve">1.1. Рабочая группа по содействию развития конкуренции на территории Озинского муниципального района Саратовской области (далее– </w:t>
      </w:r>
      <w:proofErr w:type="gramStart"/>
      <w:r w:rsidRPr="00391BB3">
        <w:rPr>
          <w:sz w:val="28"/>
          <w:szCs w:val="28"/>
        </w:rPr>
        <w:t>Ра</w:t>
      </w:r>
      <w:proofErr w:type="gramEnd"/>
      <w:r w:rsidRPr="00391BB3">
        <w:rPr>
          <w:sz w:val="28"/>
          <w:szCs w:val="28"/>
        </w:rPr>
        <w:t>бочая группа) является коллегиальным совещательным органом, обеспечивающим координацию действий структурных подразделений администрации Озинского муниципального района Саратовской области с органами исполнительной власти  Саратовской области, общественными и иными организациями Саратовской  области по содействию развитию конкуренции на территории Озинского муниципального района Саратовской области.</w:t>
      </w:r>
    </w:p>
    <w:p w:rsidR="00391BB3" w:rsidRPr="00391BB3" w:rsidRDefault="00391BB3" w:rsidP="007B2A7F">
      <w:pPr>
        <w:ind w:firstLine="567"/>
        <w:jc w:val="both"/>
        <w:rPr>
          <w:sz w:val="28"/>
          <w:szCs w:val="28"/>
        </w:rPr>
      </w:pPr>
      <w:r w:rsidRPr="00391BB3">
        <w:rPr>
          <w:sz w:val="28"/>
          <w:szCs w:val="28"/>
        </w:rPr>
        <w:t>1.2. Рабочая группа формируется в составе председателя Рабочей группы, заместителя председателя Рабочей группы, секретаря Рабочей группы, членов Рабочей группы.</w:t>
      </w:r>
    </w:p>
    <w:p w:rsidR="00391BB3" w:rsidRPr="00391BB3" w:rsidRDefault="00391BB3" w:rsidP="007B2A7F">
      <w:pPr>
        <w:ind w:firstLine="567"/>
        <w:jc w:val="both"/>
        <w:rPr>
          <w:sz w:val="28"/>
          <w:szCs w:val="28"/>
        </w:rPr>
      </w:pPr>
      <w:r w:rsidRPr="00391BB3">
        <w:rPr>
          <w:sz w:val="28"/>
          <w:szCs w:val="28"/>
        </w:rPr>
        <w:t>1.3. Положение о Рабочей группе и персональный состав Рабочей группы утверждаются постановлением администрации Озинского муниципального района Саратовской области</w:t>
      </w:r>
    </w:p>
    <w:p w:rsidR="00391BB3" w:rsidRPr="00391BB3" w:rsidRDefault="00391BB3" w:rsidP="00391BB3">
      <w:pPr>
        <w:ind w:firstLine="567"/>
        <w:jc w:val="both"/>
        <w:rPr>
          <w:sz w:val="28"/>
          <w:szCs w:val="28"/>
        </w:rPr>
      </w:pPr>
      <w:r w:rsidRPr="00391BB3">
        <w:rPr>
          <w:sz w:val="28"/>
          <w:szCs w:val="28"/>
        </w:rPr>
        <w:t xml:space="preserve">1.4. Рабочая группа осуществляет свою деятельность в соответствии </w:t>
      </w:r>
      <w:proofErr w:type="gramStart"/>
      <w:r w:rsidRPr="00391BB3">
        <w:rPr>
          <w:sz w:val="28"/>
          <w:szCs w:val="28"/>
        </w:rPr>
        <w:t>с</w:t>
      </w:r>
      <w:proofErr w:type="gramEnd"/>
      <w:r w:rsidRPr="00391BB3">
        <w:rPr>
          <w:sz w:val="28"/>
          <w:szCs w:val="28"/>
        </w:rPr>
        <w:t xml:space="preserve"> </w:t>
      </w:r>
    </w:p>
    <w:p w:rsidR="00391BB3" w:rsidRPr="00391BB3" w:rsidRDefault="00391BB3" w:rsidP="00391BB3">
      <w:pPr>
        <w:jc w:val="both"/>
        <w:rPr>
          <w:sz w:val="28"/>
          <w:szCs w:val="28"/>
        </w:rPr>
      </w:pPr>
      <w:r w:rsidRPr="00391BB3">
        <w:rPr>
          <w:sz w:val="28"/>
          <w:szCs w:val="28"/>
        </w:rPr>
        <w:t>Конституцией Российской Федерации, Федеральными законами, Указами и Распоряжениями Президента Российской Федерации, Распоряжениями и Постановлениями Правительства Российской Федерации, нормативными правовыми актами Саратовской области, нормативными правовыми актами Озинского муниципального района Саратовской области, а также настоящим Положением.</w:t>
      </w:r>
    </w:p>
    <w:p w:rsidR="00391BB3" w:rsidRPr="007B2A7F" w:rsidRDefault="00391BB3" w:rsidP="007B2A7F">
      <w:pPr>
        <w:jc w:val="center"/>
        <w:rPr>
          <w:b/>
          <w:sz w:val="28"/>
          <w:szCs w:val="28"/>
        </w:rPr>
      </w:pPr>
      <w:r w:rsidRPr="007B2A7F">
        <w:rPr>
          <w:b/>
          <w:sz w:val="28"/>
          <w:szCs w:val="28"/>
        </w:rPr>
        <w:t>2.    Основные задачи Рабочей группы</w:t>
      </w:r>
    </w:p>
    <w:p w:rsidR="00391BB3" w:rsidRPr="00391BB3" w:rsidRDefault="00391BB3" w:rsidP="007B2A7F">
      <w:pPr>
        <w:ind w:firstLine="709"/>
        <w:jc w:val="both"/>
        <w:rPr>
          <w:sz w:val="28"/>
          <w:szCs w:val="28"/>
        </w:rPr>
      </w:pPr>
      <w:r w:rsidRPr="00391BB3">
        <w:rPr>
          <w:sz w:val="28"/>
          <w:szCs w:val="28"/>
        </w:rPr>
        <w:t>2.1. Содействие развитию конкуренции  на территории Озинского муниципального района Саратовской области.</w:t>
      </w:r>
    </w:p>
    <w:p w:rsidR="00391BB3" w:rsidRPr="00391BB3" w:rsidRDefault="00391BB3" w:rsidP="007B2A7F">
      <w:pPr>
        <w:ind w:firstLine="709"/>
        <w:jc w:val="both"/>
        <w:rPr>
          <w:sz w:val="28"/>
          <w:szCs w:val="28"/>
        </w:rPr>
      </w:pPr>
      <w:r w:rsidRPr="00391BB3">
        <w:rPr>
          <w:sz w:val="28"/>
          <w:szCs w:val="28"/>
        </w:rPr>
        <w:t>2.2. Выработка рекомендаций по совершенствованию конкурентной среды на территории Озинского муниципального района Саратовской области.</w:t>
      </w:r>
    </w:p>
    <w:p w:rsidR="00391BB3" w:rsidRPr="00391BB3" w:rsidRDefault="00391BB3" w:rsidP="007B2A7F">
      <w:pPr>
        <w:jc w:val="center"/>
        <w:rPr>
          <w:sz w:val="28"/>
          <w:szCs w:val="28"/>
        </w:rPr>
      </w:pPr>
      <w:r w:rsidRPr="00391BB3">
        <w:rPr>
          <w:sz w:val="28"/>
          <w:szCs w:val="28"/>
        </w:rPr>
        <w:t xml:space="preserve">3. </w:t>
      </w:r>
      <w:r w:rsidRPr="007B2A7F">
        <w:rPr>
          <w:b/>
          <w:sz w:val="28"/>
          <w:szCs w:val="28"/>
        </w:rPr>
        <w:t>Основные направления деятельности Рабочей группы</w:t>
      </w:r>
    </w:p>
    <w:p w:rsidR="00391BB3" w:rsidRPr="00391BB3" w:rsidRDefault="00391BB3" w:rsidP="007B2A7F">
      <w:pPr>
        <w:ind w:firstLine="567"/>
        <w:jc w:val="both"/>
        <w:rPr>
          <w:sz w:val="28"/>
          <w:szCs w:val="28"/>
        </w:rPr>
      </w:pPr>
      <w:r w:rsidRPr="00391BB3">
        <w:rPr>
          <w:sz w:val="28"/>
          <w:szCs w:val="28"/>
        </w:rPr>
        <w:t>3.1. Рассмотрение и согласование проектов нормативных правовых актов, а также иных документов и информации, подготавливаемых в целях стимулирования развития конкуренции, в том числе:</w:t>
      </w:r>
    </w:p>
    <w:p w:rsidR="00391BB3" w:rsidRPr="00391BB3" w:rsidRDefault="00391BB3" w:rsidP="007B2A7F">
      <w:pPr>
        <w:ind w:firstLine="709"/>
        <w:jc w:val="both"/>
        <w:rPr>
          <w:sz w:val="28"/>
          <w:szCs w:val="28"/>
        </w:rPr>
      </w:pPr>
      <w:r w:rsidRPr="00391BB3">
        <w:rPr>
          <w:sz w:val="28"/>
          <w:szCs w:val="28"/>
        </w:rPr>
        <w:t>- проекта перечня приоритетных и социально значимых рынков для содействия развития конкуренции в Озинском муниципальном районе Саратовской области;</w:t>
      </w:r>
    </w:p>
    <w:p w:rsidR="00391BB3" w:rsidRPr="00391BB3" w:rsidRDefault="00391BB3" w:rsidP="007B2A7F">
      <w:pPr>
        <w:ind w:firstLine="709"/>
        <w:jc w:val="both"/>
        <w:rPr>
          <w:sz w:val="28"/>
          <w:szCs w:val="28"/>
        </w:rPr>
      </w:pPr>
      <w:r w:rsidRPr="00391BB3">
        <w:rPr>
          <w:sz w:val="28"/>
          <w:szCs w:val="28"/>
        </w:rPr>
        <w:lastRenderedPageBreak/>
        <w:t>- проекта ведомственного плана по содействию развития конкуренции в Озинском муниципальном районе Саратовской области;</w:t>
      </w:r>
    </w:p>
    <w:p w:rsidR="00391BB3" w:rsidRPr="00391BB3" w:rsidRDefault="00391BB3" w:rsidP="007B2A7F">
      <w:pPr>
        <w:ind w:firstLine="709"/>
        <w:jc w:val="both"/>
        <w:rPr>
          <w:sz w:val="28"/>
          <w:szCs w:val="28"/>
        </w:rPr>
      </w:pPr>
      <w:r w:rsidRPr="00391BB3">
        <w:rPr>
          <w:sz w:val="28"/>
          <w:szCs w:val="28"/>
        </w:rPr>
        <w:t xml:space="preserve">- </w:t>
      </w:r>
      <w:proofErr w:type="gramStart"/>
      <w:r w:rsidRPr="00391BB3">
        <w:rPr>
          <w:sz w:val="28"/>
          <w:szCs w:val="28"/>
        </w:rPr>
        <w:t>выполнении</w:t>
      </w:r>
      <w:proofErr w:type="gramEnd"/>
      <w:r w:rsidRPr="00391BB3">
        <w:rPr>
          <w:sz w:val="28"/>
          <w:szCs w:val="28"/>
        </w:rPr>
        <w:t xml:space="preserve"> мероприятий, предусмотренных ведомственным планом;</w:t>
      </w:r>
    </w:p>
    <w:p w:rsidR="00391BB3" w:rsidRPr="00391BB3" w:rsidRDefault="00391BB3" w:rsidP="007B2A7F">
      <w:pPr>
        <w:ind w:firstLine="709"/>
        <w:jc w:val="both"/>
        <w:rPr>
          <w:sz w:val="28"/>
          <w:szCs w:val="28"/>
        </w:rPr>
      </w:pPr>
      <w:r w:rsidRPr="00391BB3">
        <w:rPr>
          <w:sz w:val="28"/>
          <w:szCs w:val="28"/>
        </w:rPr>
        <w:t xml:space="preserve">- иных проектов нормативных правовых актов администрации </w:t>
      </w:r>
    </w:p>
    <w:p w:rsidR="00391BB3" w:rsidRPr="00391BB3" w:rsidRDefault="00391BB3" w:rsidP="007B2A7F">
      <w:pPr>
        <w:ind w:firstLine="709"/>
        <w:jc w:val="both"/>
        <w:rPr>
          <w:sz w:val="28"/>
          <w:szCs w:val="28"/>
        </w:rPr>
      </w:pPr>
      <w:r w:rsidRPr="00391BB3">
        <w:rPr>
          <w:sz w:val="28"/>
          <w:szCs w:val="28"/>
        </w:rPr>
        <w:t>Озинского муниципального района Саратовской области, в части их потенциального воздействия на состояние и развитие конкуренции;</w:t>
      </w:r>
    </w:p>
    <w:p w:rsidR="00391BB3" w:rsidRPr="00391BB3" w:rsidRDefault="00391BB3" w:rsidP="007B2A7F">
      <w:pPr>
        <w:ind w:firstLine="709"/>
        <w:jc w:val="both"/>
        <w:rPr>
          <w:sz w:val="28"/>
          <w:szCs w:val="28"/>
        </w:rPr>
      </w:pPr>
      <w:r w:rsidRPr="00391BB3">
        <w:rPr>
          <w:sz w:val="28"/>
          <w:szCs w:val="28"/>
        </w:rPr>
        <w:t xml:space="preserve">- результатов и анализа результатов мониторинга состояния и развития </w:t>
      </w:r>
    </w:p>
    <w:p w:rsidR="00391BB3" w:rsidRPr="00391BB3" w:rsidRDefault="007B2A7F" w:rsidP="007B2A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1BB3" w:rsidRPr="00391BB3">
        <w:rPr>
          <w:sz w:val="28"/>
          <w:szCs w:val="28"/>
        </w:rPr>
        <w:t>конкурентной среды на рынках товаров, работ и услуг Озинского муниципального района Саратовской области.</w:t>
      </w:r>
    </w:p>
    <w:p w:rsidR="00391BB3" w:rsidRPr="007B2A7F" w:rsidRDefault="00391BB3" w:rsidP="007B2A7F">
      <w:pPr>
        <w:ind w:firstLine="567"/>
        <w:jc w:val="center"/>
        <w:rPr>
          <w:b/>
          <w:sz w:val="28"/>
          <w:szCs w:val="28"/>
        </w:rPr>
      </w:pPr>
      <w:r w:rsidRPr="007B2A7F">
        <w:rPr>
          <w:b/>
          <w:sz w:val="28"/>
          <w:szCs w:val="28"/>
        </w:rPr>
        <w:t>4. Организация деятельности Рабочей группы</w:t>
      </w:r>
    </w:p>
    <w:p w:rsidR="00391BB3" w:rsidRPr="00391BB3" w:rsidRDefault="00391BB3" w:rsidP="00391BB3">
      <w:pPr>
        <w:ind w:firstLine="567"/>
        <w:jc w:val="both"/>
        <w:rPr>
          <w:sz w:val="28"/>
          <w:szCs w:val="28"/>
        </w:rPr>
      </w:pPr>
      <w:r w:rsidRPr="00391BB3">
        <w:rPr>
          <w:sz w:val="28"/>
          <w:szCs w:val="28"/>
        </w:rPr>
        <w:t>4.1. Председатель Рабочей группы - руководит деятельностью Рабочей группы, обеспечивает и контролирует выполнение решений Рабочей группы,</w:t>
      </w:r>
    </w:p>
    <w:p w:rsidR="00391BB3" w:rsidRPr="00391BB3" w:rsidRDefault="00391BB3" w:rsidP="00391BB3">
      <w:pPr>
        <w:jc w:val="both"/>
        <w:rPr>
          <w:sz w:val="28"/>
          <w:szCs w:val="28"/>
        </w:rPr>
      </w:pPr>
      <w:r w:rsidRPr="00391BB3">
        <w:rPr>
          <w:sz w:val="28"/>
          <w:szCs w:val="28"/>
        </w:rPr>
        <w:t xml:space="preserve">принимает решение о проведении заседания Рабочей группы.  </w:t>
      </w:r>
    </w:p>
    <w:p w:rsidR="00391BB3" w:rsidRPr="00391BB3" w:rsidRDefault="00391BB3" w:rsidP="007B2A7F">
      <w:pPr>
        <w:ind w:firstLine="567"/>
        <w:jc w:val="both"/>
        <w:rPr>
          <w:sz w:val="28"/>
          <w:szCs w:val="28"/>
        </w:rPr>
      </w:pPr>
      <w:r w:rsidRPr="00391BB3">
        <w:rPr>
          <w:sz w:val="28"/>
          <w:szCs w:val="28"/>
        </w:rPr>
        <w:t>В случае отсутствия председателя Рабочей группы его функции выполняет заместитель председателя Рабочей группы.</w:t>
      </w:r>
    </w:p>
    <w:p w:rsidR="00391BB3" w:rsidRPr="00391BB3" w:rsidRDefault="00391BB3" w:rsidP="00391BB3">
      <w:pPr>
        <w:ind w:firstLine="567"/>
        <w:jc w:val="both"/>
        <w:rPr>
          <w:sz w:val="28"/>
          <w:szCs w:val="28"/>
        </w:rPr>
      </w:pPr>
      <w:r w:rsidRPr="00391BB3">
        <w:rPr>
          <w:sz w:val="28"/>
          <w:szCs w:val="28"/>
        </w:rPr>
        <w:t xml:space="preserve">4.2. Члены Рабочей группы  участвуют лично в заседаниях Рабочей группы, способствуют выполнению и (или) выполняют поручения Рабочей группы, выносят на обсуждение предложения по вопросам, находящимся в компетенции Рабочей группы, осуществляют необходимые мероприятия по подготовке, выполнению, </w:t>
      </w:r>
      <w:proofErr w:type="gramStart"/>
      <w:r w:rsidRPr="00391BB3">
        <w:rPr>
          <w:sz w:val="28"/>
          <w:szCs w:val="28"/>
        </w:rPr>
        <w:t>контролю  за</w:t>
      </w:r>
      <w:proofErr w:type="gramEnd"/>
      <w:r w:rsidRPr="00391BB3">
        <w:rPr>
          <w:sz w:val="28"/>
          <w:szCs w:val="28"/>
        </w:rPr>
        <w:t xml:space="preserve"> выполнением решений Рабочей группы. </w:t>
      </w:r>
    </w:p>
    <w:p w:rsidR="00391BB3" w:rsidRPr="00391BB3" w:rsidRDefault="00391BB3" w:rsidP="00391BB3">
      <w:pPr>
        <w:ind w:firstLine="567"/>
        <w:jc w:val="both"/>
        <w:rPr>
          <w:sz w:val="28"/>
          <w:szCs w:val="28"/>
        </w:rPr>
      </w:pPr>
      <w:r w:rsidRPr="00391BB3">
        <w:rPr>
          <w:sz w:val="28"/>
          <w:szCs w:val="28"/>
        </w:rPr>
        <w:t>4.3. Секретарь Рабочей группы организует заседание Рабочей группы,</w:t>
      </w:r>
    </w:p>
    <w:p w:rsidR="00391BB3" w:rsidRPr="00391BB3" w:rsidRDefault="00391BB3" w:rsidP="00391BB3">
      <w:pPr>
        <w:jc w:val="both"/>
        <w:rPr>
          <w:sz w:val="28"/>
          <w:szCs w:val="28"/>
        </w:rPr>
      </w:pPr>
      <w:r w:rsidRPr="00391BB3">
        <w:rPr>
          <w:sz w:val="28"/>
          <w:szCs w:val="28"/>
        </w:rPr>
        <w:t xml:space="preserve"> оформляет протокол по результатам заседания Рабочей группы, осуществляет  </w:t>
      </w:r>
      <w:proofErr w:type="gramStart"/>
      <w:r w:rsidRPr="00391BB3">
        <w:rPr>
          <w:sz w:val="28"/>
          <w:szCs w:val="28"/>
        </w:rPr>
        <w:t>контроль  за</w:t>
      </w:r>
      <w:proofErr w:type="gramEnd"/>
      <w:r w:rsidRPr="00391BB3">
        <w:rPr>
          <w:sz w:val="28"/>
          <w:szCs w:val="28"/>
        </w:rPr>
        <w:t xml:space="preserve">  выполнением  принятых  решений  Рабочей  группы. </w:t>
      </w:r>
    </w:p>
    <w:p w:rsidR="00391BB3" w:rsidRPr="00391BB3" w:rsidRDefault="00391BB3" w:rsidP="00391BB3">
      <w:pPr>
        <w:ind w:firstLine="567"/>
        <w:jc w:val="both"/>
        <w:rPr>
          <w:sz w:val="28"/>
          <w:szCs w:val="28"/>
        </w:rPr>
      </w:pPr>
      <w:r w:rsidRPr="00391BB3">
        <w:rPr>
          <w:sz w:val="28"/>
          <w:szCs w:val="28"/>
        </w:rPr>
        <w:t>4.4.Заседание Рабочей группы созывается по мере необходимости.</w:t>
      </w:r>
    </w:p>
    <w:p w:rsidR="00391BB3" w:rsidRPr="00391BB3" w:rsidRDefault="00391BB3" w:rsidP="00391BB3">
      <w:pPr>
        <w:ind w:firstLine="567"/>
        <w:jc w:val="both"/>
        <w:rPr>
          <w:sz w:val="28"/>
          <w:szCs w:val="28"/>
        </w:rPr>
      </w:pPr>
      <w:r w:rsidRPr="00391BB3">
        <w:rPr>
          <w:sz w:val="28"/>
          <w:szCs w:val="28"/>
        </w:rPr>
        <w:t>Заседание Рабочей группы считается правомочным, если на нем присутствует более половины от общего числа членов Рабочей группы.</w:t>
      </w:r>
    </w:p>
    <w:p w:rsidR="00391BB3" w:rsidRPr="00391BB3" w:rsidRDefault="00391BB3" w:rsidP="00391BB3">
      <w:pPr>
        <w:ind w:firstLine="567"/>
        <w:jc w:val="both"/>
        <w:rPr>
          <w:sz w:val="28"/>
          <w:szCs w:val="28"/>
        </w:rPr>
      </w:pPr>
      <w:r w:rsidRPr="00391BB3">
        <w:rPr>
          <w:sz w:val="28"/>
          <w:szCs w:val="28"/>
        </w:rPr>
        <w:t>4.5. Решения Рабочей группы  принимаются путем открытого голосования простым большинством голосов присутствующих на заседании  членов Рабочей группы. В случае равенства голосов решающим является голос председательствующего. Решения Рабочей группы  оформляются в виде протоколов, которые подписывает председатель Рабочей группы.</w:t>
      </w:r>
    </w:p>
    <w:p w:rsidR="00391BB3" w:rsidRPr="00391BB3" w:rsidRDefault="00391BB3" w:rsidP="00391BB3">
      <w:pPr>
        <w:ind w:firstLine="567"/>
        <w:jc w:val="both"/>
        <w:rPr>
          <w:sz w:val="28"/>
          <w:szCs w:val="28"/>
        </w:rPr>
      </w:pPr>
      <w:r w:rsidRPr="00391BB3">
        <w:rPr>
          <w:sz w:val="28"/>
          <w:szCs w:val="28"/>
        </w:rPr>
        <w:t>4.6. Обеспечение работы Рабочей группы осуществляет отдел экономики администрации муниципального района</w:t>
      </w:r>
      <w:r w:rsidR="007B2A7F">
        <w:rPr>
          <w:sz w:val="28"/>
          <w:szCs w:val="28"/>
        </w:rPr>
        <w:t>.</w:t>
      </w:r>
    </w:p>
    <w:p w:rsidR="00391BB3" w:rsidRPr="00391BB3" w:rsidRDefault="00391BB3" w:rsidP="00391BB3">
      <w:pPr>
        <w:ind w:firstLine="567"/>
        <w:jc w:val="both"/>
        <w:rPr>
          <w:sz w:val="28"/>
          <w:szCs w:val="28"/>
        </w:rPr>
      </w:pPr>
      <w:r w:rsidRPr="00391BB3">
        <w:rPr>
          <w:sz w:val="28"/>
          <w:szCs w:val="28"/>
        </w:rPr>
        <w:t>4.7. Рабочая  группа прекращает свою деятельность на основании постановления администрации  Озинского муниципального района Саратовской области.</w:t>
      </w:r>
    </w:p>
    <w:p w:rsidR="00391BB3" w:rsidRDefault="00391BB3" w:rsidP="00391BB3">
      <w:pPr>
        <w:rPr>
          <w:sz w:val="28"/>
          <w:szCs w:val="28"/>
        </w:rPr>
      </w:pPr>
    </w:p>
    <w:p w:rsidR="007B2A7F" w:rsidRDefault="007B2A7F" w:rsidP="007B2A7F">
      <w:pPr>
        <w:jc w:val="both"/>
        <w:rPr>
          <w:sz w:val="28"/>
          <w:szCs w:val="28"/>
        </w:rPr>
      </w:pPr>
      <w:r>
        <w:rPr>
          <w:sz w:val="28"/>
          <w:szCs w:val="28"/>
        </w:rPr>
        <w:t>ВЕРНО: Начальник отдела делопроизводства</w:t>
      </w:r>
    </w:p>
    <w:p w:rsidR="00F93AAE" w:rsidRDefault="007B2A7F" w:rsidP="00391BB3">
      <w:pPr>
        <w:jc w:val="both"/>
      </w:pPr>
      <w:r>
        <w:rPr>
          <w:sz w:val="28"/>
          <w:szCs w:val="28"/>
        </w:rPr>
        <w:t xml:space="preserve">             и технического обеспечения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О.Г. Пивоварова</w:t>
      </w:r>
    </w:p>
    <w:sectPr w:rsidR="00F93AAE" w:rsidSect="00792E2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A7C57"/>
    <w:rsid w:val="000A7C57"/>
    <w:rsid w:val="001900CE"/>
    <w:rsid w:val="00391BB3"/>
    <w:rsid w:val="003A5F8A"/>
    <w:rsid w:val="004967B8"/>
    <w:rsid w:val="00792E24"/>
    <w:rsid w:val="007B2A7F"/>
    <w:rsid w:val="00951BBC"/>
    <w:rsid w:val="00A407DE"/>
    <w:rsid w:val="00CB2EAE"/>
    <w:rsid w:val="00E91914"/>
    <w:rsid w:val="00F9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C57"/>
    <w:pPr>
      <w:overflowPunct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A7C57"/>
    <w:pPr>
      <w:widowControl w:val="0"/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0A7C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Стиль"/>
    <w:rsid w:val="00391BB3"/>
    <w:pPr>
      <w:ind w:right="0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3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2018-01-11T08:31:00Z</cp:lastPrinted>
  <dcterms:created xsi:type="dcterms:W3CDTF">2018-01-11T05:03:00Z</dcterms:created>
  <dcterms:modified xsi:type="dcterms:W3CDTF">2018-01-11T08:34:00Z</dcterms:modified>
</cp:coreProperties>
</file>