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74" w:rsidRPr="00CD0CD1" w:rsidRDefault="00D46737" w:rsidP="00D46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CD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37A9F" w:rsidRDefault="00757636" w:rsidP="00757636">
      <w:pPr>
        <w:shd w:val="clear" w:color="auto" w:fill="FFFFFF"/>
        <w:spacing w:after="0" w:line="312" w:lineRule="exact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CD1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проведения публичных слушаний по проекту «Об утверждении Правил землепользования и застройки </w:t>
      </w:r>
    </w:p>
    <w:p w:rsidR="00757636" w:rsidRPr="00CD0CD1" w:rsidRDefault="005A523C" w:rsidP="00757636">
      <w:pPr>
        <w:shd w:val="clear" w:color="auto" w:fill="FFFFFF"/>
        <w:spacing w:after="0" w:line="312" w:lineRule="exact"/>
        <w:ind w:left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Сланцерудниковского</w:t>
      </w:r>
      <w:r w:rsidR="00757636" w:rsidRPr="00CD0CD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57636" w:rsidRPr="00CD0CD1" w:rsidRDefault="00D03382" w:rsidP="007576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Озинского</w:t>
      </w:r>
      <w:r w:rsidR="00757636" w:rsidRPr="00CD0CD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 области»</w:t>
      </w:r>
    </w:p>
    <w:p w:rsidR="00757636" w:rsidRDefault="00757636" w:rsidP="0075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7636" w:rsidRPr="00A37A9F" w:rsidRDefault="00757636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   В соответствии со статьями 30,31,32 Градостроительного кодекса РФ от 29.12.2004 года 190-ФЗ, 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5A523C">
        <w:rPr>
          <w:rFonts w:ascii="Times New Roman" w:hAnsi="Times New Roman" w:cs="Times New Roman"/>
          <w:sz w:val="28"/>
          <w:szCs w:val="28"/>
        </w:rPr>
        <w:t>Сланцерудниковского</w:t>
      </w:r>
      <w:r w:rsidRPr="00A37A9F">
        <w:rPr>
          <w:rFonts w:ascii="Times New Roman" w:hAnsi="Times New Roman" w:cs="Times New Roman"/>
          <w:sz w:val="28"/>
          <w:szCs w:val="28"/>
        </w:rPr>
        <w:t xml:space="preserve"> 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 </w:t>
      </w:r>
      <w:r w:rsidR="00A37A9F" w:rsidRPr="00A37A9F">
        <w:rPr>
          <w:rFonts w:ascii="Times New Roman" w:hAnsi="Times New Roman" w:cs="Times New Roman"/>
          <w:sz w:val="28"/>
          <w:szCs w:val="28"/>
        </w:rPr>
        <w:t>30</w:t>
      </w:r>
      <w:r w:rsidRPr="00A37A9F">
        <w:rPr>
          <w:rFonts w:ascii="Times New Roman" w:hAnsi="Times New Roman" w:cs="Times New Roman"/>
          <w:sz w:val="28"/>
          <w:szCs w:val="28"/>
        </w:rPr>
        <w:t xml:space="preserve"> </w:t>
      </w:r>
      <w:r w:rsidR="00A37A9F" w:rsidRPr="00A37A9F">
        <w:rPr>
          <w:rFonts w:ascii="Times New Roman" w:hAnsi="Times New Roman" w:cs="Times New Roman"/>
          <w:sz w:val="28"/>
          <w:szCs w:val="28"/>
        </w:rPr>
        <w:t>декабря 2016</w:t>
      </w:r>
      <w:r w:rsidRPr="00A37A9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A523C">
        <w:rPr>
          <w:rFonts w:ascii="Times New Roman" w:hAnsi="Times New Roman" w:cs="Times New Roman"/>
          <w:sz w:val="28"/>
          <w:szCs w:val="28"/>
        </w:rPr>
        <w:t>19</w:t>
      </w:r>
      <w:r w:rsidRPr="00A37A9F">
        <w:rPr>
          <w:rFonts w:ascii="Times New Roman" w:hAnsi="Times New Roman" w:cs="Times New Roman"/>
          <w:sz w:val="28"/>
          <w:szCs w:val="28"/>
        </w:rPr>
        <w:t xml:space="preserve"> «</w:t>
      </w:r>
      <w:r w:rsidR="00A37A9F" w:rsidRPr="00A37A9F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обсуждению Правил землепользования и застройки </w:t>
      </w:r>
      <w:r w:rsidR="005A523C">
        <w:rPr>
          <w:rFonts w:ascii="Times New Roman" w:hAnsi="Times New Roman" w:cs="Times New Roman"/>
          <w:sz w:val="28"/>
          <w:szCs w:val="28"/>
        </w:rPr>
        <w:t>Сланцерудниковского</w:t>
      </w:r>
      <w:r w:rsidR="00A37A9F"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Pr="00A37A9F">
        <w:rPr>
          <w:rFonts w:ascii="Times New Roman" w:hAnsi="Times New Roman" w:cs="Times New Roman"/>
          <w:sz w:val="28"/>
          <w:szCs w:val="28"/>
        </w:rPr>
        <w:t>»</w:t>
      </w:r>
    </w:p>
    <w:p w:rsidR="00757636" w:rsidRPr="00A37A9F" w:rsidRDefault="00757636" w:rsidP="00A37A9F">
      <w:pPr>
        <w:shd w:val="clear" w:color="auto" w:fill="FFFFFF"/>
        <w:spacing w:after="0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 </w:t>
      </w:r>
      <w:r w:rsidR="00A37A9F">
        <w:rPr>
          <w:rFonts w:ascii="Times New Roman" w:hAnsi="Times New Roman" w:cs="Times New Roman"/>
          <w:sz w:val="28"/>
          <w:szCs w:val="28"/>
        </w:rPr>
        <w:t>01</w:t>
      </w:r>
      <w:r w:rsidRPr="00A37A9F">
        <w:rPr>
          <w:rFonts w:ascii="Times New Roman" w:hAnsi="Times New Roman" w:cs="Times New Roman"/>
          <w:sz w:val="28"/>
          <w:szCs w:val="28"/>
        </w:rPr>
        <w:t xml:space="preserve"> </w:t>
      </w:r>
      <w:r w:rsidR="00A37A9F">
        <w:rPr>
          <w:rFonts w:ascii="Times New Roman" w:hAnsi="Times New Roman" w:cs="Times New Roman"/>
          <w:sz w:val="28"/>
          <w:szCs w:val="28"/>
        </w:rPr>
        <w:t>февраля 2017</w:t>
      </w:r>
      <w:r w:rsidRPr="00A37A9F">
        <w:rPr>
          <w:rFonts w:ascii="Times New Roman" w:hAnsi="Times New Roman" w:cs="Times New Roman"/>
          <w:sz w:val="28"/>
          <w:szCs w:val="28"/>
        </w:rPr>
        <w:t xml:space="preserve"> года проведены публичные слушания по проекту «Об утверждении Правил землепользования и застройки </w:t>
      </w:r>
      <w:r w:rsidR="005A523C">
        <w:rPr>
          <w:rFonts w:ascii="Times New Roman" w:hAnsi="Times New Roman" w:cs="Times New Roman"/>
          <w:sz w:val="28"/>
          <w:szCs w:val="28"/>
        </w:rPr>
        <w:t>Сланцерудниковского</w:t>
      </w:r>
      <w:r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Озинского </w:t>
      </w:r>
      <w:r w:rsidRPr="00A37A9F">
        <w:rPr>
          <w:rFonts w:ascii="Times New Roman" w:hAnsi="Times New Roman" w:cs="Times New Roman"/>
          <w:sz w:val="28"/>
          <w:szCs w:val="28"/>
        </w:rPr>
        <w:t>муниципального района Саратовской  области»</w:t>
      </w:r>
    </w:p>
    <w:p w:rsidR="00757636" w:rsidRPr="00A37A9F" w:rsidRDefault="00757636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  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37A9F" w:rsidRPr="00A37A9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A523C">
        <w:rPr>
          <w:rFonts w:ascii="Times New Roman" w:hAnsi="Times New Roman" w:cs="Times New Roman"/>
          <w:sz w:val="28"/>
          <w:szCs w:val="28"/>
        </w:rPr>
        <w:t>Сланцерудниковского</w:t>
      </w:r>
      <w:r w:rsidR="00A37A9F"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30 декабря 2016 года № </w:t>
      </w:r>
      <w:r w:rsidR="005A523C">
        <w:rPr>
          <w:rFonts w:ascii="Times New Roman" w:hAnsi="Times New Roman" w:cs="Times New Roman"/>
          <w:sz w:val="28"/>
          <w:szCs w:val="28"/>
        </w:rPr>
        <w:t>19</w:t>
      </w:r>
      <w:r w:rsidR="00A37A9F" w:rsidRPr="00A37A9F">
        <w:rPr>
          <w:rFonts w:ascii="Times New Roman" w:hAnsi="Times New Roman" w:cs="Times New Roman"/>
          <w:sz w:val="28"/>
          <w:szCs w:val="28"/>
        </w:rPr>
        <w:t xml:space="preserve"> «О проведении публичных слушаний по обсуждению Правил землепользования и застройки </w:t>
      </w:r>
      <w:r w:rsidR="005A523C">
        <w:rPr>
          <w:rFonts w:ascii="Times New Roman" w:hAnsi="Times New Roman" w:cs="Times New Roman"/>
          <w:sz w:val="28"/>
          <w:szCs w:val="28"/>
        </w:rPr>
        <w:t>Сланцерудниковского</w:t>
      </w:r>
      <w:r w:rsidR="00A37A9F"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Pr="00A37A9F">
        <w:rPr>
          <w:rFonts w:ascii="Times New Roman" w:hAnsi="Times New Roman" w:cs="Times New Roman"/>
          <w:sz w:val="28"/>
          <w:szCs w:val="28"/>
        </w:rPr>
        <w:t xml:space="preserve">»  было опубликовано </w:t>
      </w:r>
      <w:r w:rsidR="00D03382" w:rsidRPr="00A37A9F">
        <w:rPr>
          <w:rFonts w:ascii="Times New Roman" w:hAnsi="Times New Roman" w:cs="Times New Roman"/>
          <w:sz w:val="28"/>
          <w:szCs w:val="28"/>
        </w:rPr>
        <w:t>на официальном сайте администрации Озинского муниципального района Саратовской области.</w:t>
      </w:r>
    </w:p>
    <w:p w:rsidR="0011195F" w:rsidRPr="00A37A9F" w:rsidRDefault="0011195F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Проект «Правила землепользования и застройки </w:t>
      </w:r>
      <w:r w:rsidR="00D207A4">
        <w:rPr>
          <w:rFonts w:ascii="Times New Roman" w:hAnsi="Times New Roman" w:cs="Times New Roman"/>
          <w:sz w:val="28"/>
          <w:szCs w:val="28"/>
        </w:rPr>
        <w:t>Сланцерудниковского</w:t>
      </w:r>
      <w:r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Озинского </w:t>
      </w:r>
      <w:r w:rsidRPr="00A37A9F">
        <w:rPr>
          <w:rFonts w:ascii="Times New Roman" w:hAnsi="Times New Roman" w:cs="Times New Roman"/>
          <w:sz w:val="28"/>
          <w:szCs w:val="28"/>
        </w:rPr>
        <w:t xml:space="preserve">муниципального района Саратовской области» (далее ПЗЗ) разработан </w:t>
      </w:r>
      <w:r w:rsidR="00A37A9F">
        <w:rPr>
          <w:rFonts w:ascii="Times New Roman" w:hAnsi="Times New Roman" w:cs="Times New Roman"/>
          <w:sz w:val="28"/>
          <w:szCs w:val="28"/>
        </w:rPr>
        <w:t xml:space="preserve">ГУПП «Институт </w:t>
      </w:r>
      <w:proofErr w:type="spellStart"/>
      <w:r w:rsidR="00A37A9F">
        <w:rPr>
          <w:rFonts w:ascii="Times New Roman" w:hAnsi="Times New Roman" w:cs="Times New Roman"/>
          <w:sz w:val="28"/>
          <w:szCs w:val="28"/>
        </w:rPr>
        <w:t>Саратовгражданпроект</w:t>
      </w:r>
      <w:proofErr w:type="spellEnd"/>
      <w:r w:rsidRPr="00A37A9F">
        <w:rPr>
          <w:rFonts w:ascii="Times New Roman" w:hAnsi="Times New Roman" w:cs="Times New Roman"/>
          <w:sz w:val="28"/>
          <w:szCs w:val="28"/>
        </w:rPr>
        <w:t>»</w:t>
      </w:r>
      <w:r w:rsidR="00A37A9F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A37A9F">
        <w:rPr>
          <w:rFonts w:ascii="Times New Roman" w:hAnsi="Times New Roman" w:cs="Times New Roman"/>
          <w:sz w:val="28"/>
          <w:szCs w:val="28"/>
        </w:rPr>
        <w:t>.</w:t>
      </w:r>
    </w:p>
    <w:p w:rsidR="00213011" w:rsidRPr="00A37A9F" w:rsidRDefault="0011195F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 Проект «Правила землепользования и застройки </w:t>
      </w:r>
      <w:r w:rsidR="00D207A4">
        <w:rPr>
          <w:rFonts w:ascii="Times New Roman" w:hAnsi="Times New Roman" w:cs="Times New Roman"/>
          <w:sz w:val="28"/>
          <w:szCs w:val="28"/>
        </w:rPr>
        <w:t xml:space="preserve">Сланцерудниковского </w:t>
      </w:r>
      <w:r w:rsidRPr="00A37A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37A9F">
        <w:rPr>
          <w:rFonts w:ascii="Times New Roman" w:hAnsi="Times New Roman" w:cs="Times New Roman"/>
          <w:sz w:val="28"/>
          <w:szCs w:val="28"/>
        </w:rPr>
        <w:t>Озинског</w:t>
      </w:r>
      <w:r w:rsidRPr="00A37A9F">
        <w:rPr>
          <w:rFonts w:ascii="Times New Roman" w:hAnsi="Times New Roman" w:cs="Times New Roman"/>
          <w:sz w:val="28"/>
          <w:szCs w:val="28"/>
        </w:rPr>
        <w:t>о муниципального района Саратовской области», опубли</w:t>
      </w:r>
      <w:r w:rsidR="00D03382" w:rsidRPr="00A37A9F">
        <w:rPr>
          <w:rFonts w:ascii="Times New Roman" w:hAnsi="Times New Roman" w:cs="Times New Roman"/>
          <w:sz w:val="28"/>
          <w:szCs w:val="28"/>
        </w:rPr>
        <w:t>кован</w:t>
      </w:r>
      <w:r w:rsidRPr="00A37A9F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D03382" w:rsidRPr="00A37A9F">
        <w:rPr>
          <w:rFonts w:ascii="Times New Roman" w:hAnsi="Times New Roman" w:cs="Times New Roman"/>
          <w:sz w:val="28"/>
          <w:szCs w:val="28"/>
        </w:rPr>
        <w:t>Озинского</w:t>
      </w:r>
      <w:r w:rsidRPr="00A37A9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03382" w:rsidRPr="00A37A9F">
        <w:rPr>
          <w:rFonts w:ascii="Times New Roman" w:hAnsi="Times New Roman" w:cs="Times New Roman"/>
          <w:sz w:val="28"/>
          <w:szCs w:val="28"/>
        </w:rPr>
        <w:t>района</w:t>
      </w:r>
      <w:r w:rsidRPr="00A37A9F">
        <w:rPr>
          <w:rFonts w:ascii="Times New Roman" w:hAnsi="Times New Roman" w:cs="Times New Roman"/>
          <w:sz w:val="28"/>
          <w:szCs w:val="28"/>
        </w:rPr>
        <w:t xml:space="preserve"> в сети Инте</w:t>
      </w:r>
      <w:r w:rsidR="00213011" w:rsidRPr="00A37A9F">
        <w:rPr>
          <w:rFonts w:ascii="Times New Roman" w:hAnsi="Times New Roman" w:cs="Times New Roman"/>
          <w:sz w:val="28"/>
          <w:szCs w:val="28"/>
        </w:rPr>
        <w:t>р</w:t>
      </w:r>
      <w:r w:rsidRPr="00A37A9F">
        <w:rPr>
          <w:rFonts w:ascii="Times New Roman" w:hAnsi="Times New Roman" w:cs="Times New Roman"/>
          <w:sz w:val="28"/>
          <w:szCs w:val="28"/>
        </w:rPr>
        <w:t>нет.</w:t>
      </w:r>
    </w:p>
    <w:p w:rsidR="00213011" w:rsidRDefault="00213011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    Дата и время проведения публичных с</w:t>
      </w:r>
      <w:r w:rsidR="00D03382" w:rsidRPr="00A37A9F">
        <w:rPr>
          <w:rFonts w:ascii="Times New Roman" w:hAnsi="Times New Roman" w:cs="Times New Roman"/>
          <w:sz w:val="28"/>
          <w:szCs w:val="28"/>
        </w:rPr>
        <w:t xml:space="preserve">лушаний  </w:t>
      </w:r>
      <w:r w:rsidR="00A37A9F">
        <w:rPr>
          <w:rFonts w:ascii="Times New Roman" w:hAnsi="Times New Roman" w:cs="Times New Roman"/>
          <w:sz w:val="28"/>
          <w:szCs w:val="28"/>
        </w:rPr>
        <w:t>01</w:t>
      </w:r>
      <w:r w:rsidR="00B22F2D" w:rsidRPr="00A37A9F">
        <w:rPr>
          <w:rFonts w:ascii="Times New Roman" w:hAnsi="Times New Roman" w:cs="Times New Roman"/>
          <w:sz w:val="28"/>
          <w:szCs w:val="28"/>
        </w:rPr>
        <w:t xml:space="preserve"> </w:t>
      </w:r>
      <w:r w:rsidR="00A37A9F">
        <w:rPr>
          <w:rFonts w:ascii="Times New Roman" w:hAnsi="Times New Roman" w:cs="Times New Roman"/>
          <w:sz w:val="28"/>
          <w:szCs w:val="28"/>
        </w:rPr>
        <w:t>февраля 2017 года в 10</w:t>
      </w:r>
      <w:r w:rsidRPr="00A37A9F">
        <w:rPr>
          <w:rFonts w:ascii="Times New Roman" w:hAnsi="Times New Roman" w:cs="Times New Roman"/>
          <w:sz w:val="28"/>
          <w:szCs w:val="28"/>
        </w:rPr>
        <w:t xml:space="preserve">.00 часов в здании администрации </w:t>
      </w:r>
      <w:r w:rsidR="00D207A4">
        <w:rPr>
          <w:rFonts w:ascii="Times New Roman" w:hAnsi="Times New Roman" w:cs="Times New Roman"/>
          <w:sz w:val="28"/>
          <w:szCs w:val="28"/>
        </w:rPr>
        <w:t>Сланцерудниковского</w:t>
      </w:r>
      <w:r w:rsidRPr="00A37A9F">
        <w:rPr>
          <w:rFonts w:ascii="Times New Roman" w:hAnsi="Times New Roman" w:cs="Times New Roman"/>
          <w:sz w:val="28"/>
          <w:szCs w:val="28"/>
        </w:rPr>
        <w:t xml:space="preserve"> муниципального образо</w:t>
      </w:r>
      <w:r>
        <w:rPr>
          <w:rFonts w:ascii="Times New Roman" w:hAnsi="Times New Roman" w:cs="Times New Roman"/>
          <w:sz w:val="28"/>
          <w:szCs w:val="28"/>
        </w:rPr>
        <w:t>вания.</w:t>
      </w:r>
    </w:p>
    <w:p w:rsidR="00213011" w:rsidRDefault="00213011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 время проведения публичных слушаний предложений не поступило.</w:t>
      </w:r>
    </w:p>
    <w:p w:rsidR="00213011" w:rsidRDefault="00213011" w:rsidP="00A37A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публичных слушаний проекта ПЗЗ комиссия решила;</w:t>
      </w:r>
    </w:p>
    <w:p w:rsidR="00213011" w:rsidRDefault="000A61EE" w:rsidP="00A37A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Публичные слушания от </w:t>
      </w:r>
      <w:r w:rsidR="00A37A9F">
        <w:rPr>
          <w:rFonts w:ascii="Times New Roman" w:hAnsi="Times New Roman" w:cs="Times New Roman"/>
          <w:sz w:val="28"/>
          <w:szCs w:val="28"/>
        </w:rPr>
        <w:t>01</w:t>
      </w:r>
      <w:r w:rsidR="00213011">
        <w:rPr>
          <w:rFonts w:ascii="Times New Roman" w:hAnsi="Times New Roman" w:cs="Times New Roman"/>
          <w:sz w:val="28"/>
          <w:szCs w:val="28"/>
        </w:rPr>
        <w:t xml:space="preserve"> </w:t>
      </w:r>
      <w:r w:rsidR="00A37A9F">
        <w:rPr>
          <w:rFonts w:ascii="Times New Roman" w:hAnsi="Times New Roman" w:cs="Times New Roman"/>
          <w:sz w:val="28"/>
          <w:szCs w:val="28"/>
        </w:rPr>
        <w:t>февраля 2017</w:t>
      </w:r>
      <w:r w:rsidR="00213011">
        <w:rPr>
          <w:rFonts w:ascii="Times New Roman" w:hAnsi="Times New Roman" w:cs="Times New Roman"/>
          <w:sz w:val="28"/>
          <w:szCs w:val="28"/>
        </w:rPr>
        <w:t xml:space="preserve"> года по проекту ПЗЗ проведены в соответствии с действующим законодательством и считаются состоявшимися.</w:t>
      </w:r>
    </w:p>
    <w:p w:rsidR="00213011" w:rsidRPr="00A37A9F" w:rsidRDefault="00213011" w:rsidP="00A37A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Представленный  проект ПЗЗ одобрен и поддержан участниками </w:t>
      </w:r>
      <w:r w:rsidRPr="00A37A9F">
        <w:rPr>
          <w:rFonts w:ascii="Times New Roman" w:hAnsi="Times New Roman" w:cs="Times New Roman"/>
          <w:sz w:val="28"/>
          <w:szCs w:val="28"/>
        </w:rPr>
        <w:t>публичных слушаний.</w:t>
      </w:r>
    </w:p>
    <w:p w:rsidR="00213011" w:rsidRPr="00A37A9F" w:rsidRDefault="00213011" w:rsidP="00A37A9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 xml:space="preserve">Направить проект ПЗЗ в </w:t>
      </w:r>
      <w:r w:rsidR="00A37A9F" w:rsidRPr="00A37A9F">
        <w:rPr>
          <w:rFonts w:ascii="Times New Roman" w:hAnsi="Times New Roman" w:cs="Times New Roman"/>
          <w:sz w:val="28"/>
          <w:szCs w:val="28"/>
        </w:rPr>
        <w:t xml:space="preserve">Районное Собрание Озинского муниципального района Саратовской области </w:t>
      </w:r>
      <w:r w:rsidRPr="00A37A9F">
        <w:rPr>
          <w:rFonts w:ascii="Times New Roman" w:hAnsi="Times New Roman" w:cs="Times New Roman"/>
          <w:sz w:val="28"/>
          <w:szCs w:val="28"/>
        </w:rPr>
        <w:t>для его утверждения.</w:t>
      </w:r>
    </w:p>
    <w:p w:rsidR="00213011" w:rsidRDefault="00213011" w:rsidP="00A37A9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A9F">
        <w:rPr>
          <w:rFonts w:ascii="Times New Roman" w:hAnsi="Times New Roman" w:cs="Times New Roman"/>
          <w:sz w:val="28"/>
          <w:szCs w:val="28"/>
        </w:rPr>
        <w:t>Настоящее заключение подлежит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опубликованию</w:t>
      </w:r>
    </w:p>
    <w:p w:rsidR="00213011" w:rsidRDefault="00213011" w:rsidP="002130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61EE" w:rsidRPr="008205DD" w:rsidRDefault="000A61EE" w:rsidP="000A61E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Председатель комиссии</w:t>
      </w:r>
      <w:r w:rsidRPr="008205DD">
        <w:rPr>
          <w:b/>
          <w:bCs/>
          <w:color w:val="auto"/>
          <w:sz w:val="28"/>
          <w:szCs w:val="28"/>
        </w:rPr>
        <w:t xml:space="preserve">                                 </w:t>
      </w:r>
      <w:r>
        <w:rPr>
          <w:b/>
          <w:bCs/>
          <w:color w:val="auto"/>
          <w:sz w:val="28"/>
          <w:szCs w:val="28"/>
        </w:rPr>
        <w:t xml:space="preserve">                     </w:t>
      </w:r>
      <w:r w:rsidR="00D207A4">
        <w:rPr>
          <w:b/>
          <w:bCs/>
          <w:color w:val="auto"/>
          <w:sz w:val="28"/>
          <w:szCs w:val="28"/>
        </w:rPr>
        <w:t>В.И. Милосердный</w:t>
      </w:r>
      <w:r>
        <w:rPr>
          <w:b/>
          <w:bCs/>
          <w:color w:val="auto"/>
          <w:sz w:val="28"/>
          <w:szCs w:val="28"/>
        </w:rPr>
        <w:t xml:space="preserve"> </w:t>
      </w:r>
    </w:p>
    <w:p w:rsidR="000A61EE" w:rsidRPr="008205DD" w:rsidRDefault="000A61EE" w:rsidP="000A61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87F6A" w:rsidRPr="008205DD" w:rsidRDefault="000A61EE" w:rsidP="00887F6A">
      <w:pPr>
        <w:rPr>
          <w:rFonts w:ascii="Times New Roman" w:hAnsi="Times New Roman" w:cs="Times New Roman"/>
        </w:rPr>
      </w:pPr>
      <w:r w:rsidRPr="008205DD">
        <w:rPr>
          <w:rFonts w:ascii="Times New Roman" w:hAnsi="Times New Roman" w:cs="Times New Roman"/>
          <w:b/>
          <w:bCs/>
          <w:sz w:val="28"/>
          <w:szCs w:val="28"/>
        </w:rPr>
        <w:t>Секретарь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8205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07A4">
        <w:rPr>
          <w:rFonts w:ascii="Times New Roman" w:hAnsi="Times New Roman" w:cs="Times New Roman"/>
          <w:b/>
          <w:bCs/>
          <w:sz w:val="28"/>
          <w:szCs w:val="28"/>
        </w:rPr>
        <w:t xml:space="preserve">Г.А. </w:t>
      </w:r>
      <w:proofErr w:type="spellStart"/>
      <w:r w:rsidR="00D207A4">
        <w:rPr>
          <w:rFonts w:ascii="Times New Roman" w:hAnsi="Times New Roman" w:cs="Times New Roman"/>
          <w:b/>
          <w:bCs/>
          <w:sz w:val="28"/>
          <w:szCs w:val="28"/>
        </w:rPr>
        <w:t>Мыльникова</w:t>
      </w:r>
      <w:proofErr w:type="spellEnd"/>
      <w:r w:rsidR="00887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7636" w:rsidRPr="00757636" w:rsidRDefault="00757636" w:rsidP="000A61EE">
      <w:pPr>
        <w:rPr>
          <w:rFonts w:ascii="Times New Roman" w:hAnsi="Times New Roman" w:cs="Times New Roman"/>
          <w:sz w:val="28"/>
          <w:szCs w:val="28"/>
        </w:rPr>
      </w:pPr>
    </w:p>
    <w:p w:rsidR="00757636" w:rsidRPr="00757636" w:rsidRDefault="00757636" w:rsidP="007576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57636" w:rsidRPr="00757636" w:rsidSect="000A61E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B7623"/>
    <w:multiLevelType w:val="hybridMultilevel"/>
    <w:tmpl w:val="B4465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46737"/>
    <w:rsid w:val="00041091"/>
    <w:rsid w:val="00066F52"/>
    <w:rsid w:val="000A61EE"/>
    <w:rsid w:val="0011195F"/>
    <w:rsid w:val="00180468"/>
    <w:rsid w:val="00213011"/>
    <w:rsid w:val="002B5AA5"/>
    <w:rsid w:val="002F3306"/>
    <w:rsid w:val="00330E8F"/>
    <w:rsid w:val="005A523C"/>
    <w:rsid w:val="005F4768"/>
    <w:rsid w:val="0069572A"/>
    <w:rsid w:val="006E3025"/>
    <w:rsid w:val="00757636"/>
    <w:rsid w:val="008640DA"/>
    <w:rsid w:val="00887F6A"/>
    <w:rsid w:val="00941A20"/>
    <w:rsid w:val="00942439"/>
    <w:rsid w:val="00A37A9F"/>
    <w:rsid w:val="00A96F49"/>
    <w:rsid w:val="00B22F2D"/>
    <w:rsid w:val="00C31337"/>
    <w:rsid w:val="00CD0CD1"/>
    <w:rsid w:val="00D03382"/>
    <w:rsid w:val="00D207A4"/>
    <w:rsid w:val="00D46737"/>
    <w:rsid w:val="00D570B1"/>
    <w:rsid w:val="00E01583"/>
    <w:rsid w:val="00E26FBE"/>
    <w:rsid w:val="00EF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011"/>
    <w:pPr>
      <w:ind w:left="720"/>
      <w:contextualSpacing/>
    </w:pPr>
  </w:style>
  <w:style w:type="paragraph" w:customStyle="1" w:styleId="Default">
    <w:name w:val="Default"/>
    <w:rsid w:val="000A61E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19</cp:revision>
  <dcterms:created xsi:type="dcterms:W3CDTF">2013-12-13T05:51:00Z</dcterms:created>
  <dcterms:modified xsi:type="dcterms:W3CDTF">2017-10-09T11:27:00Z</dcterms:modified>
</cp:coreProperties>
</file>